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A17" w:rsidRPr="007B5A17" w:rsidRDefault="007B5A17" w:rsidP="007B5A17">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B5A17">
        <w:rPr>
          <w:rFonts w:ascii="Tahoma" w:eastAsia="Times New Roman" w:hAnsi="Tahoma" w:cs="Tahoma"/>
          <w:b/>
          <w:bCs/>
          <w:color w:val="5BA826"/>
          <w:kern w:val="36"/>
          <w:sz w:val="48"/>
          <w:szCs w:val="48"/>
          <w:u w:val="single"/>
        </w:rPr>
        <w:t>Monday Notes - Week of August 31st</w:t>
      </w:r>
    </w:p>
    <w:p w:rsidR="007B5A17" w:rsidRPr="007B5A17" w:rsidRDefault="007B5A17" w:rsidP="007B5A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B5A17">
        <w:rPr>
          <w:rFonts w:ascii="Tahoma" w:eastAsia="Times New Roman" w:hAnsi="Tahoma" w:cs="Tahoma"/>
          <w:color w:val="161715"/>
          <w:sz w:val="24"/>
          <w:szCs w:val="24"/>
        </w:rPr>
        <w:t xml:space="preserve">Thank you for a very uplifting initial faculty meeting! I appreciate the open, enthusiastic energy that was demonstrated throughout the long period of time you were asked to participate with your minds and hearts! </w:t>
      </w:r>
    </w:p>
    <w:p w:rsidR="007B5A17" w:rsidRPr="007B5A17" w:rsidRDefault="007B5A17" w:rsidP="007B5A1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B5A17">
        <w:rPr>
          <w:rFonts w:ascii="Tahoma" w:eastAsia="Times New Roman" w:hAnsi="Tahoma" w:cs="Tahoma"/>
          <w:b/>
          <w:bCs/>
          <w:color w:val="1F41D0"/>
          <w:sz w:val="24"/>
          <w:szCs w:val="24"/>
        </w:rPr>
        <w:t>Please wear your staff T-shirt on Tuesday to welcome our students back to school and to show that we are a proud, united group</w:t>
      </w:r>
      <w:r w:rsidRPr="007B5A17">
        <w:rPr>
          <w:rFonts w:ascii="Tahoma" w:eastAsia="Times New Roman" w:hAnsi="Tahoma" w:cs="Tahoma"/>
          <w:color w:val="1F41D0"/>
          <w:sz w:val="24"/>
          <w:szCs w:val="24"/>
        </w:rPr>
        <w:t>.</w:t>
      </w:r>
      <w:r w:rsidRPr="007B5A17">
        <w:rPr>
          <w:rFonts w:ascii="Tahoma" w:eastAsia="Times New Roman" w:hAnsi="Tahoma" w:cs="Tahoma"/>
          <w:color w:val="161715"/>
          <w:sz w:val="24"/>
          <w:szCs w:val="24"/>
        </w:rPr>
        <w:t xml:space="preserve"> I'd also like to take a group photo on the playground equipment sometime during the day when we're all together.... morning/after school? </w:t>
      </w:r>
    </w:p>
    <w:p w:rsidR="007B5A17" w:rsidRPr="007B5A17" w:rsidRDefault="007B5A17" w:rsidP="007B5A17">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B5A17">
        <w:rPr>
          <w:rFonts w:ascii="Tahoma" w:eastAsia="Times New Roman" w:hAnsi="Tahoma" w:cs="Tahoma"/>
          <w:color w:val="161715"/>
          <w:sz w:val="24"/>
          <w:szCs w:val="24"/>
        </w:rPr>
        <w:t>Thank you for being visible at the beginning and end of the day throughout this first week. Especially as we finalize duties (still some morning duties to assign!) and as we adjust to the new recess/lunch duty schedule, the more help that can be provided will be appreciated. If anyone is available to support before school (8:05-8:15) gym duties (</w:t>
      </w:r>
      <w:proofErr w:type="spellStart"/>
      <w:r w:rsidRPr="007B5A17">
        <w:rPr>
          <w:rFonts w:ascii="Tahoma" w:eastAsia="Times New Roman" w:hAnsi="Tahoma" w:cs="Tahoma"/>
          <w:color w:val="161715"/>
          <w:sz w:val="24"/>
          <w:szCs w:val="24"/>
        </w:rPr>
        <w:t>Th</w:t>
      </w:r>
      <w:proofErr w:type="spellEnd"/>
      <w:r w:rsidRPr="007B5A17">
        <w:rPr>
          <w:rFonts w:ascii="Tahoma" w:eastAsia="Times New Roman" w:hAnsi="Tahoma" w:cs="Tahoma"/>
          <w:color w:val="161715"/>
          <w:sz w:val="24"/>
          <w:szCs w:val="24"/>
        </w:rPr>
        <w:t xml:space="preserve">) or cafeteria duties (M, T, W, </w:t>
      </w:r>
      <w:proofErr w:type="spellStart"/>
      <w:r w:rsidRPr="007B5A17">
        <w:rPr>
          <w:rFonts w:ascii="Tahoma" w:eastAsia="Times New Roman" w:hAnsi="Tahoma" w:cs="Tahoma"/>
          <w:color w:val="161715"/>
          <w:sz w:val="24"/>
          <w:szCs w:val="24"/>
        </w:rPr>
        <w:t>Th</w:t>
      </w:r>
      <w:proofErr w:type="spellEnd"/>
      <w:r w:rsidRPr="007B5A17">
        <w:rPr>
          <w:rFonts w:ascii="Tahoma" w:eastAsia="Times New Roman" w:hAnsi="Tahoma" w:cs="Tahoma"/>
          <w:color w:val="161715"/>
          <w:sz w:val="24"/>
          <w:szCs w:val="24"/>
        </w:rPr>
        <w:t xml:space="preserve">, F), please let me know. </w:t>
      </w:r>
      <w:r w:rsidRPr="007B5A17">
        <w:rPr>
          <w:rFonts w:ascii="Tahoma" w:eastAsia="Times New Roman" w:hAnsi="Tahoma" w:cs="Tahoma"/>
          <w:b/>
          <w:bCs/>
          <w:color w:val="161715"/>
          <w:sz w:val="24"/>
          <w:szCs w:val="24"/>
        </w:rPr>
        <w:t>THANK YOU, BRIDGET, FOR VOLUNTEERING FOR BEFORE SCHOOL DUTY IN THE GYM ON TUESDAY MORNINGS.</w:t>
      </w:r>
      <w:r w:rsidRPr="007B5A17">
        <w:rPr>
          <w:rFonts w:ascii="Tahoma" w:eastAsia="Times New Roman" w:hAnsi="Tahoma" w:cs="Tahoma"/>
          <w:color w:val="161715"/>
          <w:sz w:val="24"/>
          <w:szCs w:val="24"/>
        </w:rPr>
        <w:t xml:space="preserve"> </w:t>
      </w:r>
    </w:p>
    <w:p w:rsidR="007B5A17" w:rsidRPr="007B5A17" w:rsidRDefault="007B5A17" w:rsidP="007B5A17">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 xml:space="preserve">Please take the time to watch a video that emphasizes a growth mindset classroom environment! Notice </w:t>
      </w:r>
      <w:proofErr w:type="gramStart"/>
      <w:r w:rsidRPr="007B5A17">
        <w:rPr>
          <w:rFonts w:ascii="Times New Roman" w:eastAsia="Times New Roman" w:hAnsi="Times New Roman" w:cs="Times New Roman"/>
          <w:sz w:val="24"/>
          <w:szCs w:val="24"/>
        </w:rPr>
        <w:t>the I</w:t>
      </w:r>
      <w:proofErr w:type="gramEnd"/>
      <w:r w:rsidRPr="007B5A17">
        <w:rPr>
          <w:rFonts w:ascii="Times New Roman" w:eastAsia="Times New Roman" w:hAnsi="Times New Roman" w:cs="Times New Roman"/>
          <w:sz w:val="24"/>
          <w:szCs w:val="24"/>
        </w:rPr>
        <w:t xml:space="preserve"> can statements that are growth mindset frames as well as the statements the teacher makes regarding the importance of building this foundation.</w:t>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noProof/>
          <w:sz w:val="24"/>
          <w:szCs w:val="24"/>
        </w:rPr>
        <w:drawing>
          <wp:inline distT="0" distB="0" distL="0" distR="0" wp14:anchorId="6A78A0BD" wp14:editId="30BB7064">
            <wp:extent cx="958215" cy="958215"/>
            <wp:effectExtent l="0" t="0" r="0" b="0"/>
            <wp:docPr id="1" name="wikitext@@media@@type=&quot;custom&quot; key=&quot;27784641&quot;" descr="http://www.wikispaces.com/site/embedthumbnail/custom/27784641?h=0&amp;w=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custom&quot; key=&quot;27784641&quot;" descr="http://www.wikispaces.com/site/embedthumbnail/custom/27784641?h=0&amp;w=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8215" cy="958215"/>
                    </a:xfrm>
                    <a:prstGeom prst="rect">
                      <a:avLst/>
                    </a:prstGeom>
                    <a:noFill/>
                    <a:ln>
                      <a:noFill/>
                    </a:ln>
                  </pic:spPr>
                </pic:pic>
              </a:graphicData>
            </a:graphic>
          </wp:inline>
        </w:drawing>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p>
    <w:p w:rsidR="007B5A17" w:rsidRPr="007B5A17" w:rsidRDefault="007B5A17" w:rsidP="007B5A1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 xml:space="preserve">In prioritizing your To Do's, please provide me with duty assignments from your team for both </w:t>
      </w:r>
      <w:hyperlink r:id="rId7" w:history="1">
        <w:r w:rsidRPr="007B5A17">
          <w:rPr>
            <w:rFonts w:ascii="Times New Roman" w:eastAsia="Times New Roman" w:hAnsi="Times New Roman" w:cs="Times New Roman"/>
            <w:color w:val="0000FF"/>
            <w:sz w:val="24"/>
            <w:szCs w:val="24"/>
            <w:u w:val="single"/>
          </w:rPr>
          <w:t>indoor</w:t>
        </w:r>
      </w:hyperlink>
      <w:r w:rsidRPr="007B5A17">
        <w:rPr>
          <w:rFonts w:ascii="Times New Roman" w:eastAsia="Times New Roman" w:hAnsi="Times New Roman" w:cs="Times New Roman"/>
          <w:sz w:val="24"/>
          <w:szCs w:val="24"/>
        </w:rPr>
        <w:t xml:space="preserve">/outdoor duty (if there are rotations) as I would like to revise those schedules and publish them for Tuesday. If you could finalize those decisions and provide me with who's doing what duty </w:t>
      </w:r>
      <w:r w:rsidRPr="007B5A17">
        <w:rPr>
          <w:rFonts w:ascii="Times New Roman" w:eastAsia="Times New Roman" w:hAnsi="Times New Roman" w:cs="Times New Roman"/>
          <w:b/>
          <w:bCs/>
          <w:sz w:val="24"/>
          <w:szCs w:val="24"/>
        </w:rPr>
        <w:t>by the end of the day on Monday</w:t>
      </w:r>
      <w:r w:rsidRPr="007B5A17">
        <w:rPr>
          <w:rFonts w:ascii="Times New Roman" w:eastAsia="Times New Roman" w:hAnsi="Times New Roman" w:cs="Times New Roman"/>
          <w:sz w:val="24"/>
          <w:szCs w:val="24"/>
        </w:rPr>
        <w:t>, I would appreciate it.</w:t>
      </w:r>
    </w:p>
    <w:p w:rsidR="007B5A17" w:rsidRPr="007B5A17" w:rsidRDefault="007B5A17" w:rsidP="007B5A17">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 xml:space="preserve">I posted on the "Literacy" page of the wiki some documents that were utilized in our initial district </w:t>
      </w:r>
      <w:proofErr w:type="spellStart"/>
      <w:r w:rsidRPr="007B5A17">
        <w:rPr>
          <w:rFonts w:ascii="Times New Roman" w:eastAsia="Times New Roman" w:hAnsi="Times New Roman" w:cs="Times New Roman"/>
          <w:sz w:val="24"/>
          <w:szCs w:val="24"/>
        </w:rPr>
        <w:t>inservice</w:t>
      </w:r>
      <w:proofErr w:type="spellEnd"/>
      <w:r w:rsidRPr="007B5A17">
        <w:rPr>
          <w:rFonts w:ascii="Times New Roman" w:eastAsia="Times New Roman" w:hAnsi="Times New Roman" w:cs="Times New Roman"/>
          <w:sz w:val="24"/>
          <w:szCs w:val="24"/>
        </w:rPr>
        <w:t xml:space="preserve"> days. Please take advantage of having these valuable resources available to you.</w:t>
      </w:r>
    </w:p>
    <w:p w:rsidR="007B5A17" w:rsidRPr="007B5A17" w:rsidRDefault="007B5A17" w:rsidP="007B5A17">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 xml:space="preserve">Thank you for completing the </w:t>
      </w:r>
      <w:hyperlink r:id="rId8" w:history="1">
        <w:r w:rsidRPr="007B5A17">
          <w:rPr>
            <w:rFonts w:ascii="Times New Roman" w:eastAsia="Times New Roman" w:hAnsi="Times New Roman" w:cs="Times New Roman"/>
            <w:color w:val="0000FF"/>
            <w:sz w:val="24"/>
            <w:szCs w:val="24"/>
            <w:u w:val="single"/>
          </w:rPr>
          <w:t>PLT times</w:t>
        </w:r>
      </w:hyperlink>
      <w:r w:rsidRPr="007B5A17">
        <w:rPr>
          <w:rFonts w:ascii="Times New Roman" w:eastAsia="Times New Roman" w:hAnsi="Times New Roman" w:cs="Times New Roman"/>
          <w:sz w:val="24"/>
          <w:szCs w:val="24"/>
        </w:rPr>
        <w:t xml:space="preserve"> that will work to meet with your grade level colleagues. Please make sure to include your special needs teacher that is assigned to your grade level as they are instrumental in attending at </w:t>
      </w:r>
      <w:proofErr w:type="spellStart"/>
      <w:r w:rsidRPr="007B5A17">
        <w:rPr>
          <w:rFonts w:ascii="Times New Roman" w:eastAsia="Times New Roman" w:hAnsi="Times New Roman" w:cs="Times New Roman"/>
          <w:sz w:val="24"/>
          <w:szCs w:val="24"/>
        </w:rPr>
        <w:t>leas</w:t>
      </w:r>
      <w:proofErr w:type="spellEnd"/>
      <w:r w:rsidRPr="007B5A17">
        <w:rPr>
          <w:rFonts w:ascii="Times New Roman" w:eastAsia="Times New Roman" w:hAnsi="Times New Roman" w:cs="Times New Roman"/>
          <w:sz w:val="24"/>
          <w:szCs w:val="24"/>
        </w:rPr>
        <w:t xml:space="preserve"> the 1x per month PLT team meeting. I will share the form with you once it's finalized by the building principals. Please remember that this form is to be used at one PLT meeting per month.</w:t>
      </w:r>
    </w:p>
    <w:p w:rsidR="007B5A17" w:rsidRPr="007B5A17" w:rsidRDefault="007B5A17" w:rsidP="007B5A17">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 xml:space="preserve">I will be creating/updating Google grade level folders, with Beth's help, that will include the IST form that is completed prior to the IST team meeting and specific information regarding where the students where when IST meetings were held last spring. This information included intervention placements and pending needs. It will be important to review that information when learning about your new classroom </w:t>
      </w:r>
      <w:r w:rsidRPr="007B5A17">
        <w:rPr>
          <w:rFonts w:ascii="Times New Roman" w:eastAsia="Times New Roman" w:hAnsi="Times New Roman" w:cs="Times New Roman"/>
          <w:sz w:val="24"/>
          <w:szCs w:val="24"/>
        </w:rPr>
        <w:lastRenderedPageBreak/>
        <w:t xml:space="preserve">family. Beth and I would ask that you take the next few weeks to get to know your students. </w:t>
      </w:r>
      <w:proofErr w:type="gramStart"/>
      <w:r w:rsidRPr="007B5A17">
        <w:rPr>
          <w:rFonts w:ascii="Times New Roman" w:eastAsia="Times New Roman" w:hAnsi="Times New Roman" w:cs="Times New Roman"/>
          <w:sz w:val="24"/>
          <w:szCs w:val="24"/>
        </w:rPr>
        <w:t>their</w:t>
      </w:r>
      <w:proofErr w:type="gramEnd"/>
      <w:r w:rsidRPr="007B5A17">
        <w:rPr>
          <w:rFonts w:ascii="Times New Roman" w:eastAsia="Times New Roman" w:hAnsi="Times New Roman" w:cs="Times New Roman"/>
          <w:sz w:val="24"/>
          <w:szCs w:val="24"/>
        </w:rPr>
        <w:t xml:space="preserve"> strengths and opportunities for growth and we'll use the initial PLT meeting to discuss together.</w:t>
      </w:r>
    </w:p>
    <w:p w:rsidR="007B5A17" w:rsidRPr="007B5A17" w:rsidRDefault="007B5A17" w:rsidP="007B5A17">
      <w:pPr>
        <w:spacing w:before="100" w:beforeAutospacing="1" w:after="100" w:afterAutospacing="1" w:line="240" w:lineRule="auto"/>
        <w:outlineLvl w:val="1"/>
        <w:rPr>
          <w:rFonts w:ascii="Times New Roman" w:eastAsia="Times New Roman" w:hAnsi="Times New Roman" w:cs="Times New Roman"/>
          <w:b/>
          <w:bCs/>
          <w:sz w:val="36"/>
          <w:szCs w:val="36"/>
        </w:rPr>
      </w:pPr>
      <w:r w:rsidRPr="007B5A17">
        <w:rPr>
          <w:rFonts w:ascii="Times New Roman" w:eastAsia="Times New Roman" w:hAnsi="Times New Roman" w:cs="Times New Roman"/>
          <w:b/>
          <w:bCs/>
          <w:noProof/>
          <w:sz w:val="36"/>
          <w:szCs w:val="36"/>
          <w:shd w:val="clear" w:color="auto" w:fill="F8EBEB"/>
        </w:rPr>
        <w:drawing>
          <wp:inline distT="0" distB="0" distL="0" distR="0" wp14:anchorId="5CD9B449" wp14:editId="26E64763">
            <wp:extent cx="1538605" cy="1480185"/>
            <wp:effectExtent l="0" t="0" r="4445" b="5715"/>
            <wp:docPr id="2" name="Picture 2" descr="http://grafton-gsd.wikispaces.com/file/view/new%20information.png/544076038/161x156/new%20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fton-gsd.wikispaces.com/file/view/new%20information.png/544076038/161x156/new%20informatio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8605" cy="1480185"/>
                    </a:xfrm>
                    <a:prstGeom prst="rect">
                      <a:avLst/>
                    </a:prstGeom>
                    <a:noFill/>
                    <a:ln>
                      <a:noFill/>
                    </a:ln>
                  </pic:spPr>
                </pic:pic>
              </a:graphicData>
            </a:graphic>
          </wp:inline>
        </w:drawing>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
        <w:gridCol w:w="135"/>
      </w:tblGrid>
      <w:tr w:rsidR="007B5A17" w:rsidRPr="007B5A17" w:rsidTr="007B5A17">
        <w:trPr>
          <w:tblCellSpacing w:w="15" w:type="dxa"/>
        </w:trPr>
        <w:tc>
          <w:tcPr>
            <w:tcW w:w="0" w:type="auto"/>
            <w:vAlign w:val="center"/>
            <w:hideMark/>
          </w:tcPr>
          <w:p w:rsidR="007B5A17" w:rsidRPr="007B5A17" w:rsidRDefault="007B5A17" w:rsidP="007B5A17">
            <w:pPr>
              <w:spacing w:after="0"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 </w:t>
            </w:r>
          </w:p>
        </w:tc>
        <w:tc>
          <w:tcPr>
            <w:tcW w:w="0" w:type="auto"/>
            <w:vAlign w:val="center"/>
            <w:hideMark/>
          </w:tcPr>
          <w:p w:rsidR="007B5A17" w:rsidRPr="007B5A17" w:rsidRDefault="007B5A17" w:rsidP="007B5A17">
            <w:pPr>
              <w:spacing w:after="0"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 </w:t>
            </w:r>
          </w:p>
        </w:tc>
      </w:tr>
    </w:tbl>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b/>
          <w:bCs/>
          <w:sz w:val="31"/>
          <w:szCs w:val="31"/>
          <w:shd w:val="clear" w:color="auto" w:fill="F7E317"/>
        </w:rPr>
        <w:t>Scheduling Information</w:t>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b/>
          <w:bCs/>
          <w:sz w:val="24"/>
          <w:szCs w:val="24"/>
          <w:u w:val="single"/>
        </w:rPr>
        <w:t>Some Upcoming Dates:</w:t>
      </w:r>
    </w:p>
    <w:p w:rsidR="007B5A17" w:rsidRPr="007B5A17" w:rsidRDefault="007B5A17" w:rsidP="007B5A17">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9-3, 7:00 a.m. - PBIS Committee meeting in conference room</w:t>
      </w:r>
    </w:p>
    <w:p w:rsidR="007B5A17" w:rsidRPr="007B5A17" w:rsidRDefault="007B5A17" w:rsidP="007B5A17">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9-7 - NO SCHOOL - LABOR DAY</w:t>
      </w:r>
    </w:p>
    <w:p w:rsidR="007B5A17" w:rsidRPr="007B5A17" w:rsidRDefault="007B5A17" w:rsidP="007B5A17">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9-14, 7:05 a.m. - Faculty meeting - PD</w:t>
      </w:r>
    </w:p>
    <w:p w:rsidR="007B5A17" w:rsidRPr="007B5A17" w:rsidRDefault="007B5A17" w:rsidP="007B5A17">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9-14 - Picture Day</w:t>
      </w:r>
    </w:p>
    <w:p w:rsidR="007B5A17" w:rsidRPr="007B5A17" w:rsidRDefault="007B5A17" w:rsidP="007B5A17">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9-17 - GES Open House</w:t>
      </w:r>
    </w:p>
    <w:p w:rsidR="007B5A17" w:rsidRPr="007B5A17" w:rsidRDefault="007B5A17" w:rsidP="007B5A17">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9-21, 7:15 a.m. - Faculty meeting - PBIS</w:t>
      </w:r>
    </w:p>
    <w:p w:rsidR="007B5A17" w:rsidRPr="007B5A17" w:rsidRDefault="007B5A17" w:rsidP="007B5A17">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9-25, 11:40 - Early Release; no 4K</w:t>
      </w:r>
    </w:p>
    <w:p w:rsidR="007B5A17" w:rsidRPr="007B5A17" w:rsidRDefault="007B5A17" w:rsidP="007B5A17">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9:28 - NO SCHOOL FOR STUDENTS; District PD</w:t>
      </w:r>
    </w:p>
    <w:p w:rsidR="007B5A17" w:rsidRPr="007B5A17" w:rsidRDefault="007B5A17" w:rsidP="007B5A17">
      <w:pPr>
        <w:spacing w:before="100" w:beforeAutospacing="1" w:after="100" w:afterAutospacing="1" w:line="240" w:lineRule="auto"/>
        <w:outlineLvl w:val="1"/>
        <w:rPr>
          <w:rFonts w:ascii="Times New Roman" w:eastAsia="Times New Roman" w:hAnsi="Times New Roman" w:cs="Times New Roman"/>
          <w:b/>
          <w:bCs/>
          <w:sz w:val="36"/>
          <w:szCs w:val="36"/>
        </w:rPr>
      </w:pPr>
      <w:r w:rsidRPr="007B5A17">
        <w:rPr>
          <w:rFonts w:ascii="Times New Roman" w:eastAsia="Times New Roman" w:hAnsi="Times New Roman" w:cs="Times New Roman"/>
          <w:b/>
          <w:bCs/>
          <w:sz w:val="36"/>
          <w:szCs w:val="36"/>
          <w:u w:val="single"/>
        </w:rPr>
        <w:t>Gentle Reminders</w:t>
      </w:r>
    </w:p>
    <w:p w:rsidR="007B5A17" w:rsidRDefault="007B5A17" w:rsidP="007B5A17">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 xml:space="preserve">K-2 staff - please complete the </w:t>
      </w:r>
      <w:hyperlink r:id="rId10" w:history="1">
        <w:r w:rsidRPr="007B5A17">
          <w:rPr>
            <w:rFonts w:ascii="Times New Roman" w:eastAsia="Times New Roman" w:hAnsi="Times New Roman" w:cs="Times New Roman"/>
            <w:color w:val="0000FF"/>
            <w:sz w:val="24"/>
            <w:szCs w:val="24"/>
            <w:u w:val="single"/>
          </w:rPr>
          <w:t>duty schedule</w:t>
        </w:r>
      </w:hyperlink>
      <w:r w:rsidRPr="007B5A17">
        <w:rPr>
          <w:rFonts w:ascii="Times New Roman" w:eastAsia="Times New Roman" w:hAnsi="Times New Roman" w:cs="Times New Roman"/>
          <w:sz w:val="24"/>
          <w:szCs w:val="24"/>
        </w:rPr>
        <w:t xml:space="preserve"> based on who will be doing which duty on each day of the week. I realize we'll need to have two separate duty schedules based on pulling out the 2nd grade from the K-1. </w:t>
      </w:r>
    </w:p>
    <w:p w:rsidR="007B5A17" w:rsidRPr="007B5A17" w:rsidRDefault="007B5A17" w:rsidP="007B5A17">
      <w:pPr>
        <w:numPr>
          <w:ilvl w:val="0"/>
          <w:numId w:val="10"/>
        </w:numPr>
        <w:spacing w:before="100" w:beforeAutospacing="1" w:after="100" w:afterAutospacing="1" w:line="240" w:lineRule="auto"/>
        <w:rPr>
          <w:rFonts w:ascii="Times New Roman" w:eastAsia="Times New Roman" w:hAnsi="Times New Roman" w:cs="Times New Roman"/>
          <w:sz w:val="24"/>
          <w:szCs w:val="24"/>
        </w:rPr>
      </w:pPr>
    </w:p>
    <w:p w:rsidR="007B5A17" w:rsidRPr="007B5A17" w:rsidRDefault="007B5A17" w:rsidP="007B5A17">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 xml:space="preserve">Still some grade levels missing from our </w:t>
      </w:r>
      <w:hyperlink r:id="rId11" w:history="1">
        <w:r w:rsidRPr="007B5A17">
          <w:rPr>
            <w:rFonts w:ascii="Times New Roman" w:eastAsia="Times New Roman" w:hAnsi="Times New Roman" w:cs="Times New Roman"/>
            <w:color w:val="0000FF"/>
            <w:sz w:val="24"/>
            <w:szCs w:val="24"/>
            <w:u w:val="single"/>
          </w:rPr>
          <w:t>Leadership Team sign-up</w:t>
        </w:r>
      </w:hyperlink>
      <w:r w:rsidRPr="007B5A17">
        <w:rPr>
          <w:rFonts w:ascii="Times New Roman" w:eastAsia="Times New Roman" w:hAnsi="Times New Roman" w:cs="Times New Roman"/>
          <w:sz w:val="24"/>
          <w:szCs w:val="24"/>
        </w:rPr>
        <w:t xml:space="preserve"> and the</w:t>
      </w:r>
      <w:hyperlink r:id="rId12" w:history="1">
        <w:r w:rsidRPr="007B5A17">
          <w:rPr>
            <w:rFonts w:ascii="Times New Roman" w:eastAsia="Times New Roman" w:hAnsi="Times New Roman" w:cs="Times New Roman"/>
            <w:color w:val="0000FF"/>
            <w:sz w:val="24"/>
            <w:szCs w:val="24"/>
            <w:u w:val="single"/>
          </w:rPr>
          <w:t xml:space="preserve"> PLT schedule</w:t>
        </w:r>
      </w:hyperlink>
      <w:r w:rsidRPr="007B5A17">
        <w:rPr>
          <w:rFonts w:ascii="Times New Roman" w:eastAsia="Times New Roman" w:hAnsi="Times New Roman" w:cs="Times New Roman"/>
          <w:sz w:val="24"/>
          <w:szCs w:val="24"/>
        </w:rPr>
        <w:t xml:space="preserve"> doc.</w:t>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b/>
          <w:bCs/>
          <w:sz w:val="31"/>
          <w:szCs w:val="31"/>
          <w:u w:val="single"/>
        </w:rPr>
        <w:t>EEP Information -</w:t>
      </w:r>
    </w:p>
    <w:p w:rsidR="007B5A17" w:rsidRPr="007B5A17" w:rsidRDefault="007B5A17" w:rsidP="007B5A17">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t xml:space="preserve">There </w:t>
      </w:r>
      <w:r w:rsidRPr="007B5A17">
        <w:rPr>
          <w:rFonts w:ascii="Times New Roman" w:eastAsia="Times New Roman" w:hAnsi="Times New Roman" w:cs="Times New Roman"/>
          <w:b/>
          <w:bCs/>
          <w:sz w:val="24"/>
          <w:szCs w:val="24"/>
        </w:rPr>
        <w:t>are</w:t>
      </w:r>
      <w:r w:rsidRPr="007B5A17">
        <w:rPr>
          <w:rFonts w:ascii="Times New Roman" w:eastAsia="Times New Roman" w:hAnsi="Times New Roman" w:cs="Times New Roman"/>
          <w:sz w:val="24"/>
          <w:szCs w:val="24"/>
        </w:rPr>
        <w:t xml:space="preserve"> the same number of informal observations for both CT1 and CT2's.</w:t>
      </w:r>
    </w:p>
    <w:p w:rsidR="007B5A17" w:rsidRPr="007B5A17" w:rsidRDefault="007B5A17" w:rsidP="007B5A17">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u w:val="single"/>
        </w:rPr>
        <w:t xml:space="preserve">Start working on these evaluation components within MLP OASYS based on our </w:t>
      </w:r>
      <w:hyperlink r:id="rId13" w:history="1">
        <w:r w:rsidRPr="007B5A17">
          <w:rPr>
            <w:rFonts w:ascii="Times New Roman" w:eastAsia="Times New Roman" w:hAnsi="Times New Roman" w:cs="Times New Roman"/>
            <w:color w:val="0000FF"/>
            <w:sz w:val="24"/>
            <w:szCs w:val="24"/>
            <w:u w:val="single"/>
          </w:rPr>
          <w:t>evaluation matrix</w:t>
        </w:r>
      </w:hyperlink>
    </w:p>
    <w:p w:rsidR="007B5A17" w:rsidRPr="007B5A17" w:rsidRDefault="007B5A17" w:rsidP="007B5A17">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B5A17">
        <w:rPr>
          <w:rFonts w:ascii="Arial" w:eastAsia="Times New Roman" w:hAnsi="Arial" w:cs="Arial"/>
          <w:sz w:val="24"/>
          <w:szCs w:val="24"/>
        </w:rPr>
        <w:t>First student survey + survey growth plan is due October 15, 2015.</w:t>
      </w:r>
    </w:p>
    <w:p w:rsidR="007B5A17" w:rsidRPr="007B5A17" w:rsidRDefault="007B5A17" w:rsidP="007B5A17">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B5A17">
        <w:rPr>
          <w:rFonts w:ascii="Arial" w:eastAsia="Times New Roman" w:hAnsi="Arial" w:cs="Arial"/>
          <w:sz w:val="24"/>
          <w:szCs w:val="24"/>
        </w:rPr>
        <w:t>Professional Goal Setting is due October 30, 2015.</w:t>
      </w:r>
    </w:p>
    <w:p w:rsidR="007B5A17" w:rsidRPr="007B5A17" w:rsidRDefault="007B5A17" w:rsidP="007B5A17">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B5A17">
        <w:rPr>
          <w:rFonts w:ascii="Arial" w:eastAsia="Times New Roman" w:hAnsi="Arial" w:cs="Arial"/>
          <w:sz w:val="24"/>
          <w:szCs w:val="24"/>
        </w:rPr>
        <w:t>Self-Reflection (1 strength + 1 growth area for each standard)</w:t>
      </w:r>
    </w:p>
    <w:p w:rsidR="007B5A17" w:rsidRPr="007B5A17" w:rsidRDefault="007B5A17" w:rsidP="007B5A17">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B5A17">
        <w:rPr>
          <w:rFonts w:ascii="Arial" w:eastAsia="Times New Roman" w:hAnsi="Arial" w:cs="Arial"/>
          <w:sz w:val="24"/>
          <w:szCs w:val="24"/>
        </w:rPr>
        <w:t xml:space="preserve">PPG - you </w:t>
      </w:r>
      <w:r w:rsidRPr="007B5A17">
        <w:rPr>
          <w:rFonts w:ascii="Arial" w:eastAsia="Times New Roman" w:hAnsi="Arial" w:cs="Arial"/>
          <w:b/>
          <w:bCs/>
          <w:sz w:val="24"/>
          <w:szCs w:val="24"/>
        </w:rPr>
        <w:t>CAN</w:t>
      </w:r>
      <w:r w:rsidRPr="007B5A17">
        <w:rPr>
          <w:rFonts w:ascii="Arial" w:eastAsia="Times New Roman" w:hAnsi="Arial" w:cs="Arial"/>
          <w:sz w:val="24"/>
          <w:szCs w:val="24"/>
        </w:rPr>
        <w:t xml:space="preserve"> attach your PPG to the area that will be identified as an SLO for your classroom/grade level/specials area</w:t>
      </w:r>
    </w:p>
    <w:p w:rsidR="007B5A17" w:rsidRPr="007B5A17" w:rsidRDefault="007B5A17" w:rsidP="007B5A17">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B5A17">
        <w:rPr>
          <w:rFonts w:ascii="Arial" w:eastAsia="Times New Roman" w:hAnsi="Arial" w:cs="Arial"/>
          <w:sz w:val="24"/>
          <w:szCs w:val="24"/>
        </w:rPr>
        <w:t>SLO (more info to follow in the next weeks)</w:t>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p>
    <w:p w:rsidR="007B5A17" w:rsidRPr="007B5A17" w:rsidRDefault="007B5A17" w:rsidP="007B5A17">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sz w:val="24"/>
          <w:szCs w:val="24"/>
        </w:rPr>
        <w:lastRenderedPageBreak/>
        <w:t xml:space="preserve">I will be completing a year schedule for observations based on the deadlines that both formals and </w:t>
      </w:r>
      <w:proofErr w:type="spellStart"/>
      <w:r w:rsidRPr="007B5A17">
        <w:rPr>
          <w:rFonts w:ascii="Times New Roman" w:eastAsia="Times New Roman" w:hAnsi="Times New Roman" w:cs="Times New Roman"/>
          <w:sz w:val="24"/>
          <w:szCs w:val="24"/>
        </w:rPr>
        <w:t>informals</w:t>
      </w:r>
      <w:proofErr w:type="spellEnd"/>
      <w:r w:rsidRPr="007B5A17">
        <w:rPr>
          <w:rFonts w:ascii="Times New Roman" w:eastAsia="Times New Roman" w:hAnsi="Times New Roman" w:cs="Times New Roman"/>
          <w:sz w:val="24"/>
          <w:szCs w:val="24"/>
        </w:rPr>
        <w:t xml:space="preserve"> have to be completed per the matrix. As soon as I have September's schedule finalized, I will communicate with that month's observation group in order to pre-conference.</w:t>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noProof/>
          <w:sz w:val="24"/>
          <w:szCs w:val="24"/>
        </w:rPr>
        <w:drawing>
          <wp:inline distT="0" distB="0" distL="0" distR="0" wp14:anchorId="56336005" wp14:editId="0BF791DC">
            <wp:extent cx="2279015" cy="1625600"/>
            <wp:effectExtent l="0" t="0" r="6985" b="0"/>
            <wp:docPr id="3" name="Picture 3"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afton-gsd.wikispaces.com/file/view/technology.jpg/467375068/technolog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79015" cy="1625600"/>
                    </a:xfrm>
                    <a:prstGeom prst="rect">
                      <a:avLst/>
                    </a:prstGeom>
                    <a:noFill/>
                    <a:ln>
                      <a:noFill/>
                    </a:ln>
                  </pic:spPr>
                </pic:pic>
              </a:graphicData>
            </a:graphic>
          </wp:inline>
        </w:drawing>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p>
    <w:p w:rsidR="007B5A17" w:rsidRPr="007B5A17" w:rsidRDefault="007B5A17" w:rsidP="007B5A17">
      <w:pPr>
        <w:spacing w:before="100" w:beforeAutospacing="1" w:after="100" w:afterAutospacing="1" w:line="240" w:lineRule="auto"/>
        <w:outlineLvl w:val="1"/>
        <w:rPr>
          <w:rFonts w:ascii="Times New Roman" w:eastAsia="Times New Roman" w:hAnsi="Times New Roman" w:cs="Times New Roman"/>
          <w:b/>
          <w:bCs/>
          <w:sz w:val="36"/>
          <w:szCs w:val="36"/>
        </w:rPr>
      </w:pPr>
      <w:r w:rsidRPr="007B5A17">
        <w:rPr>
          <w:rFonts w:ascii="Tahoma" w:eastAsia="Times New Roman" w:hAnsi="Tahoma" w:cs="Tahoma"/>
          <w:b/>
          <w:bCs/>
          <w:color w:val="008000"/>
          <w:sz w:val="36"/>
          <w:szCs w:val="36"/>
          <w:u w:val="single"/>
        </w:rPr>
        <w:t>Technology Tips</w:t>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ahoma" w:eastAsia="Times New Roman" w:hAnsi="Tahoma" w:cs="Tahoma"/>
          <w:b/>
          <w:bCs/>
          <w:sz w:val="24"/>
          <w:szCs w:val="24"/>
        </w:rPr>
        <w:t xml:space="preserve">Each week I will post some tip or resource that you may find useful and want to check out. I encourage anyone else, who would like to post </w:t>
      </w:r>
      <w:proofErr w:type="spellStart"/>
      <w:r w:rsidRPr="007B5A17">
        <w:rPr>
          <w:rFonts w:ascii="Tahoma" w:eastAsia="Times New Roman" w:hAnsi="Tahoma" w:cs="Tahoma"/>
          <w:b/>
          <w:bCs/>
          <w:sz w:val="24"/>
          <w:szCs w:val="24"/>
        </w:rPr>
        <w:t>something</w:t>
      </w:r>
      <w:proofErr w:type="gramStart"/>
      <w:r w:rsidRPr="007B5A17">
        <w:rPr>
          <w:rFonts w:ascii="Tahoma" w:eastAsia="Times New Roman" w:hAnsi="Tahoma" w:cs="Tahoma"/>
          <w:b/>
          <w:bCs/>
          <w:sz w:val="24"/>
          <w:szCs w:val="24"/>
        </w:rPr>
        <w:t>,to</w:t>
      </w:r>
      <w:proofErr w:type="spellEnd"/>
      <w:proofErr w:type="gramEnd"/>
      <w:r w:rsidRPr="007B5A17">
        <w:rPr>
          <w:rFonts w:ascii="Tahoma" w:eastAsia="Times New Roman" w:hAnsi="Tahoma" w:cs="Tahoma"/>
          <w:b/>
          <w:bCs/>
          <w:sz w:val="24"/>
          <w:szCs w:val="24"/>
        </w:rPr>
        <w:t xml:space="preserve"> send me the information and I'll be sure to add it! </w:t>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proofErr w:type="gramStart"/>
      <w:r w:rsidRPr="007B5A17">
        <w:rPr>
          <w:rFonts w:ascii="Times New Roman" w:eastAsia="Times New Roman" w:hAnsi="Times New Roman" w:cs="Times New Roman"/>
          <w:sz w:val="24"/>
          <w:szCs w:val="24"/>
        </w:rPr>
        <w:t>A teacher's blog that outlines how she uses a classroom Twitter account to communicate learning events to parents, across the world, to tweet out to other classrooms, and to access topical tweets from other Twitter accounts that are followed including authors.</w:t>
      </w:r>
      <w:proofErr w:type="gramEnd"/>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hyperlink r:id="rId15" w:history="1">
        <w:r w:rsidRPr="007B5A17">
          <w:rPr>
            <w:rFonts w:ascii="Times New Roman" w:eastAsia="Times New Roman" w:hAnsi="Times New Roman" w:cs="Times New Roman"/>
            <w:color w:val="0000FF"/>
            <w:sz w:val="24"/>
            <w:szCs w:val="24"/>
            <w:u w:val="single"/>
          </w:rPr>
          <w:t>Classroom Twitter</w:t>
        </w:r>
      </w:hyperlink>
    </w:p>
    <w:p w:rsidR="007B5A17" w:rsidRPr="007B5A17" w:rsidRDefault="007B5A17" w:rsidP="007B5A17">
      <w:pPr>
        <w:spacing w:before="100" w:beforeAutospacing="1" w:after="100" w:afterAutospacing="1" w:line="240" w:lineRule="auto"/>
        <w:outlineLvl w:val="1"/>
        <w:rPr>
          <w:rFonts w:ascii="Times New Roman" w:eastAsia="Times New Roman" w:hAnsi="Times New Roman" w:cs="Times New Roman"/>
          <w:b/>
          <w:bCs/>
          <w:sz w:val="36"/>
          <w:szCs w:val="36"/>
        </w:rPr>
      </w:pPr>
      <w:r w:rsidRPr="007B5A17">
        <w:rPr>
          <w:rFonts w:ascii="Times New Roman" w:eastAsia="Times New Roman" w:hAnsi="Times New Roman" w:cs="Times New Roman"/>
          <w:b/>
          <w:bCs/>
          <w:color w:val="1E59C4"/>
          <w:sz w:val="36"/>
          <w:szCs w:val="36"/>
          <w:u w:val="single"/>
        </w:rPr>
        <w:t>Weekly Schedule</w:t>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b/>
          <w:bCs/>
          <w:sz w:val="24"/>
          <w:szCs w:val="24"/>
        </w:rPr>
        <w:t>Monday, August 31st - Classroom work time</w:t>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b/>
          <w:bCs/>
          <w:sz w:val="24"/>
          <w:szCs w:val="24"/>
        </w:rPr>
        <w:t>3:00 - Meeting with principals at WV</w:t>
      </w:r>
    </w:p>
    <w:p w:rsidR="007B5A17" w:rsidRDefault="007B5A17" w:rsidP="007B5A17">
      <w:pPr>
        <w:spacing w:before="100" w:beforeAutospacing="1" w:after="100" w:afterAutospacing="1" w:line="240" w:lineRule="auto"/>
        <w:rPr>
          <w:rFonts w:ascii="Times New Roman" w:eastAsia="Times New Roman" w:hAnsi="Times New Roman" w:cs="Times New Roman"/>
          <w:b/>
          <w:bCs/>
          <w:sz w:val="24"/>
          <w:szCs w:val="24"/>
        </w:rPr>
      </w:pP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Tuesday, Sept. 1st</w:t>
      </w:r>
    </w:p>
    <w:p w:rsidR="007B5A17" w:rsidRDefault="007B5A17" w:rsidP="007B5A17">
      <w:pPr>
        <w:spacing w:before="100" w:beforeAutospacing="1" w:after="100" w:afterAutospacing="1" w:line="240" w:lineRule="auto"/>
        <w:rPr>
          <w:rFonts w:ascii="Times New Roman" w:eastAsia="Times New Roman" w:hAnsi="Times New Roman" w:cs="Times New Roman"/>
          <w:b/>
          <w:bCs/>
          <w:sz w:val="24"/>
          <w:szCs w:val="24"/>
        </w:rPr>
      </w:pP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b/>
          <w:bCs/>
          <w:sz w:val="24"/>
          <w:szCs w:val="24"/>
        </w:rPr>
        <w:t>Wednesday, Sept. 2nd</w:t>
      </w:r>
    </w:p>
    <w:p w:rsidR="007B5A17" w:rsidRDefault="007B5A17" w:rsidP="007B5A17">
      <w:pPr>
        <w:spacing w:before="100" w:beforeAutospacing="1" w:after="100" w:afterAutospacing="1" w:line="240" w:lineRule="auto"/>
        <w:rPr>
          <w:rFonts w:ascii="Times New Roman" w:eastAsia="Times New Roman" w:hAnsi="Times New Roman" w:cs="Times New Roman"/>
          <w:b/>
          <w:bCs/>
          <w:sz w:val="24"/>
          <w:szCs w:val="24"/>
        </w:rPr>
      </w:pP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b/>
          <w:bCs/>
          <w:sz w:val="24"/>
          <w:szCs w:val="24"/>
        </w:rPr>
        <w:t>Thursday, Sept. 3rd</w:t>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b/>
          <w:bCs/>
          <w:sz w:val="24"/>
          <w:szCs w:val="24"/>
        </w:rPr>
        <w:lastRenderedPageBreak/>
        <w:t>7:00 PBIS Committee meeting - conference room</w:t>
      </w:r>
    </w:p>
    <w:p w:rsidR="007B5A17" w:rsidRDefault="007B5A17" w:rsidP="007B5A17">
      <w:pPr>
        <w:spacing w:before="100" w:beforeAutospacing="1" w:after="100" w:afterAutospacing="1" w:line="240" w:lineRule="auto"/>
        <w:rPr>
          <w:rFonts w:ascii="Times New Roman" w:eastAsia="Times New Roman" w:hAnsi="Times New Roman" w:cs="Times New Roman"/>
          <w:b/>
          <w:bCs/>
          <w:sz w:val="24"/>
          <w:szCs w:val="24"/>
        </w:rPr>
      </w:pP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b/>
          <w:bCs/>
          <w:sz w:val="24"/>
          <w:szCs w:val="24"/>
        </w:rPr>
        <w:t>Friday, Sept. 4th</w:t>
      </w: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p>
    <w:p w:rsidR="007B5A17" w:rsidRPr="007B5A17" w:rsidRDefault="007B5A17" w:rsidP="007B5A17">
      <w:pPr>
        <w:spacing w:before="100" w:beforeAutospacing="1" w:after="100" w:afterAutospacing="1" w:line="240" w:lineRule="auto"/>
        <w:rPr>
          <w:rFonts w:ascii="Times New Roman" w:eastAsia="Times New Roman" w:hAnsi="Times New Roman" w:cs="Times New Roman"/>
          <w:sz w:val="24"/>
          <w:szCs w:val="24"/>
        </w:rPr>
      </w:pPr>
      <w:r w:rsidRPr="007B5A17">
        <w:rPr>
          <w:rFonts w:ascii="Times New Roman" w:eastAsia="Times New Roman" w:hAnsi="Times New Roman" w:cs="Times New Roman"/>
          <w:noProof/>
          <w:sz w:val="24"/>
          <w:szCs w:val="24"/>
        </w:rPr>
        <w:drawing>
          <wp:inline distT="0" distB="0" distL="0" distR="0" wp14:anchorId="6DD47B4F" wp14:editId="0B8B84A2">
            <wp:extent cx="3242927" cy="4499429"/>
            <wp:effectExtent l="0" t="0" r="0" b="0"/>
            <wp:docPr id="4" name="Picture 4" descr="http://grafton-gsd.wikispaces.com/file/view/Neil%20Gaiman.jpg/557736187/Neil%20Gai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fton-gsd.wikispaces.com/file/view/Neil%20Gaiman.jpg/557736187/Neil%20Gaiman.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3030" cy="4499571"/>
                    </a:xfrm>
                    <a:prstGeom prst="rect">
                      <a:avLst/>
                    </a:prstGeom>
                    <a:noFill/>
                    <a:ln>
                      <a:noFill/>
                    </a:ln>
                  </pic:spPr>
                </pic:pic>
              </a:graphicData>
            </a:graphic>
          </wp:inline>
        </w:drawing>
      </w:r>
      <w:bookmarkStart w:id="0" w:name="_GoBack"/>
      <w:bookmarkEnd w:id="0"/>
    </w:p>
    <w:p w:rsidR="00D26B71" w:rsidRDefault="007B5A17"/>
    <w:sectPr w:rsidR="00D26B71" w:rsidSect="007B5A1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28C5"/>
    <w:multiLevelType w:val="multilevel"/>
    <w:tmpl w:val="A50C3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9E6B10"/>
    <w:multiLevelType w:val="multilevel"/>
    <w:tmpl w:val="1EB45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45305F"/>
    <w:multiLevelType w:val="multilevel"/>
    <w:tmpl w:val="E5B84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DC464B"/>
    <w:multiLevelType w:val="multilevel"/>
    <w:tmpl w:val="D1E28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846289"/>
    <w:multiLevelType w:val="multilevel"/>
    <w:tmpl w:val="B6A8F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B36B7D"/>
    <w:multiLevelType w:val="multilevel"/>
    <w:tmpl w:val="CCE85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B76F1A"/>
    <w:multiLevelType w:val="multilevel"/>
    <w:tmpl w:val="1368D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4B21EB"/>
    <w:multiLevelType w:val="multilevel"/>
    <w:tmpl w:val="EBE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9C325B"/>
    <w:multiLevelType w:val="multilevel"/>
    <w:tmpl w:val="122A1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2403E9"/>
    <w:multiLevelType w:val="multilevel"/>
    <w:tmpl w:val="864C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210660"/>
    <w:multiLevelType w:val="multilevel"/>
    <w:tmpl w:val="6764E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F18095B"/>
    <w:multiLevelType w:val="multilevel"/>
    <w:tmpl w:val="36FE2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4"/>
  </w:num>
  <w:num w:numId="4">
    <w:abstractNumId w:val="9"/>
  </w:num>
  <w:num w:numId="5">
    <w:abstractNumId w:val="2"/>
  </w:num>
  <w:num w:numId="6">
    <w:abstractNumId w:val="0"/>
  </w:num>
  <w:num w:numId="7">
    <w:abstractNumId w:val="11"/>
  </w:num>
  <w:num w:numId="8">
    <w:abstractNumId w:val="6"/>
  </w:num>
  <w:num w:numId="9">
    <w:abstractNumId w:val="5"/>
  </w:num>
  <w:num w:numId="10">
    <w:abstractNumId w:val="1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A17"/>
    <w:rsid w:val="00787899"/>
    <w:rsid w:val="007B5A17"/>
    <w:rsid w:val="00E84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5A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A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5A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A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47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XcrH-aQQh66SlDFeQ_E86QtufZXAYb8IVN-AV_DDUPM/edit?usp=sharing" TargetMode="External"/><Relationship Id="rId13" Type="http://schemas.openxmlformats.org/officeDocument/2006/relationships/hyperlink" Target="https://docs.google.com/a/grafton.k12.wi.us/document/d/1gG28gZk6mV7TqGcR6r9rDyQxUFxhacznlhnZi0f7M2Y/edit?usp=sharin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docs.google.com/a/grafton.k12.wi.us/document/d/1UIhPfFSkEjCDbjDSjUK5OnGrb4q-_QZKjvhetzSh9II/edit?usp=sharing" TargetMode="External"/><Relationship Id="rId12" Type="http://schemas.openxmlformats.org/officeDocument/2006/relationships/hyperlink" Target="https://docs.google.com/document/d/1XcrH-aQQh66SlDFeQ_E86QtufZXAYb8IVN-AV_DDUPM/edit?usp=sharin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docs.google.com/document/d/1IcJxIi9nwgt9K7eBUM_ff4JRpjg4yDdD9dwAaDBBw1c/edit?usp=sharing" TargetMode="External"/><Relationship Id="rId5" Type="http://schemas.openxmlformats.org/officeDocument/2006/relationships/webSettings" Target="webSettings.xml"/><Relationship Id="rId15" Type="http://schemas.openxmlformats.org/officeDocument/2006/relationships/hyperlink" Target="http://reflectandrefine.blogspot.com/2013/11/classroom-twitter-accounts-yes-yes-yes.html" TargetMode="External"/><Relationship Id="rId10" Type="http://schemas.openxmlformats.org/officeDocument/2006/relationships/hyperlink" Target="https://docs.google.com/document/d/1vUF_XzVa6u8dEKpYhNPn5Cpt5BlFfDq7FH_fWmeadFM/edi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2015-09-04T13:47:00Z</dcterms:created>
  <dcterms:modified xsi:type="dcterms:W3CDTF">2015-09-04T13:54:00Z</dcterms:modified>
</cp:coreProperties>
</file>